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C13E31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C816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13E31">
            <w:rPr>
              <w:rFonts w:ascii="Times New Roman" w:hAnsi="Times New Roman" w:cs="Times New Roman"/>
              <w:b/>
              <w:sz w:val="28"/>
              <w:lang w:val="ru-RU"/>
            </w:rPr>
            <w:t>Май</w:t>
          </w:r>
          <w:r w:rsidR="00680AA3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13E31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E716F2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13E31">
            <w:rPr>
              <w:rFonts w:ascii="Times New Roman" w:hAnsi="Times New Roman" w:cs="Times New Roman"/>
              <w:b/>
              <w:sz w:val="28"/>
              <w:lang w:val="ru-RU"/>
            </w:rPr>
            <w:t>Май</w:t>
          </w:r>
          <w:r w:rsidR="006A63D6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E716F2">
            <w:rPr>
              <w:rFonts w:ascii="Times New Roman" w:hAnsi="Times New Roman" w:cs="Times New Roman"/>
              <w:b/>
              <w:sz w:val="32"/>
              <w:lang w:val="ru-RU"/>
            </w:rPr>
            <w:t>68</w:t>
          </w:r>
          <w:r w:rsidR="00C13E31">
            <w:rPr>
              <w:rFonts w:ascii="Times New Roman" w:hAnsi="Times New Roman" w:cs="Times New Roman"/>
              <w:b/>
              <w:sz w:val="32"/>
              <w:lang w:val="ru-RU"/>
            </w:rPr>
            <w:t>6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3A442F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3A442F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640298">
            <w:rPr>
              <w:rFonts w:ascii="Times New Roman" w:hAnsi="Times New Roman" w:cs="Times New Roman"/>
              <w:b/>
              <w:sz w:val="28"/>
            </w:rPr>
            <w:t>7</w:t>
          </w:r>
          <w:r w:rsidR="003A442F" w:rsidRPr="003A442F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A442F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650A21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7950E4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53234/05-25-И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Барцимиант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Barcimiant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Барицитиниб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барицитиниба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Барри,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барипро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Evapharma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Египет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F102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05.05.2025: "таблетки, покрытые пленочной оболочкой 4 мг, упаковка контурная ячейковая 7, пачка картонная 4" </w:t>
            </w:r>
          </w:p>
        </w:tc>
      </w:tr>
      <w:tr w:rsidR="007950E4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53235/05-25-И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Цефтриаксон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Ceftriaxona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Цефтриаксон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цефтриаксона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натрия- 1000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Форсеф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тро-цефтриакс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ротацеф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"NCPC Hebei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Huamin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Co., Ltd",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05.05.2025: "порошок для приготовления раствора для инъекций/инфузий 1000 мг, флакон, пачка картонная 1 " </w:t>
            </w:r>
          </w:p>
        </w:tc>
      </w:tr>
      <w:tr w:rsidR="007950E4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53236/05-25-И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Мифортик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Микофеноловая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микофенолата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 - 192,40 мг что эквивалентно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микофеноловой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кислоте - 180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Феломика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"Лек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Фармасьютикалс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д.д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., производственный участок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Лендава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F102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06.05.2025: "таблетки, покрытые кишечнорастворимой оболочкой 180</w:t>
            </w:r>
            <w:r w:rsidR="006D2A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bookmarkStart w:id="0" w:name="_GoBack"/>
            <w:bookmarkEnd w:id="0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мг,  упаковка контурная ячейковая 10, пачка картонная 12" </w:t>
            </w:r>
          </w:p>
        </w:tc>
      </w:tr>
      <w:tr w:rsidR="007950E4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53238/05-25-И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Сиофор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Метформин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метформина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Глифор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форметин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инсуфор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Menarini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Von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Heyden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GmbH",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F102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F10202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7950E4"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"таблетки, покрытые пленочной оболочкой 500 мг, упаковка контурная ячейковая 10, пачка картонная 6" </w:t>
            </w:r>
          </w:p>
        </w:tc>
      </w:tr>
      <w:tr w:rsidR="007950E4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53243/05-25-И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Рамилонг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Рамиприл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рамиприла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Хартил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амприл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тритаце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Лекфарм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Республика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Беларусь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F102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13.05.2025: "таблетки 10 мг, упаковка контурная ячейковая 10, пачка картонная 3" </w:t>
            </w:r>
          </w:p>
        </w:tc>
      </w:tr>
      <w:tr w:rsidR="007950E4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53244/05-25-И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Глюкоза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Glucoza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Декстроза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 мл раствора содержат: безводной глюкозы - 50г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"Hebei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Co, Ltd.",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6402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E4" w:rsidRPr="007950E4" w:rsidRDefault="007950E4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13.05.2025: "раствор для инфузий 50 мг/мл, флакон 250 мл" </w:t>
            </w:r>
          </w:p>
        </w:tc>
      </w:tr>
      <w:tr w:rsidR="00640298" w:rsidRPr="00640298" w:rsidTr="007950E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7950E4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53245</w:t>
            </w: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Лоперамид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7950E4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Лоперамид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7950E4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лоперамида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гидрохлорида- 2мг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7950E4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Имодиум,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лопедиум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Eurofarmaco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»,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640298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298" w:rsidRPr="007950E4" w:rsidRDefault="00640298" w:rsidP="007950E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15.05.2025: "капсулы 2</w:t>
            </w: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мг, упаковка контурная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ячейковая 10, пачка картонная 2</w:t>
            </w:r>
            <w:r w:rsidRPr="0079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A21" w:rsidRDefault="00650A21" w:rsidP="00C67ABD">
      <w:pPr>
        <w:spacing w:after="0" w:line="240" w:lineRule="auto"/>
      </w:pPr>
      <w:r>
        <w:separator/>
      </w:r>
    </w:p>
  </w:endnote>
  <w:endnote w:type="continuationSeparator" w:id="0">
    <w:p w:rsidR="00650A21" w:rsidRDefault="00650A21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34" w:rsidRPr="006D2A34">
          <w:rPr>
            <w:noProof/>
            <w:lang w:val="ru-RU"/>
          </w:rPr>
          <w:t>2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A21" w:rsidRDefault="00650A21" w:rsidP="00C67ABD">
      <w:pPr>
        <w:spacing w:after="0" w:line="240" w:lineRule="auto"/>
      </w:pPr>
      <w:r>
        <w:separator/>
      </w:r>
    </w:p>
  </w:footnote>
  <w:footnote w:type="continuationSeparator" w:id="0">
    <w:p w:rsidR="00650A21" w:rsidRDefault="00650A21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937"/>
    <w:rsid w:val="00065E53"/>
    <w:rsid w:val="00066C3E"/>
    <w:rsid w:val="000763A9"/>
    <w:rsid w:val="0008166E"/>
    <w:rsid w:val="00083058"/>
    <w:rsid w:val="00092383"/>
    <w:rsid w:val="00095A68"/>
    <w:rsid w:val="000A36C3"/>
    <w:rsid w:val="000B0CC2"/>
    <w:rsid w:val="00102B60"/>
    <w:rsid w:val="00106674"/>
    <w:rsid w:val="00117B21"/>
    <w:rsid w:val="00181AAF"/>
    <w:rsid w:val="00181AB8"/>
    <w:rsid w:val="00194B70"/>
    <w:rsid w:val="001A65D2"/>
    <w:rsid w:val="001C43A3"/>
    <w:rsid w:val="001D0C54"/>
    <w:rsid w:val="001E5C0F"/>
    <w:rsid w:val="001F6C18"/>
    <w:rsid w:val="0020131C"/>
    <w:rsid w:val="00226646"/>
    <w:rsid w:val="00261D4E"/>
    <w:rsid w:val="00271052"/>
    <w:rsid w:val="002B4A0B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A1A9A"/>
    <w:rsid w:val="003A442F"/>
    <w:rsid w:val="003C05F7"/>
    <w:rsid w:val="003C082C"/>
    <w:rsid w:val="003F3378"/>
    <w:rsid w:val="003F70A6"/>
    <w:rsid w:val="00443600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50A21"/>
    <w:rsid w:val="006517EE"/>
    <w:rsid w:val="00652EDF"/>
    <w:rsid w:val="00660346"/>
    <w:rsid w:val="00662D32"/>
    <w:rsid w:val="0066528F"/>
    <w:rsid w:val="00670998"/>
    <w:rsid w:val="00680AA3"/>
    <w:rsid w:val="00680AD0"/>
    <w:rsid w:val="00693A97"/>
    <w:rsid w:val="006A63D6"/>
    <w:rsid w:val="006D16E8"/>
    <w:rsid w:val="006D2A34"/>
    <w:rsid w:val="006F238D"/>
    <w:rsid w:val="00743D96"/>
    <w:rsid w:val="00776ED5"/>
    <w:rsid w:val="007950E4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2C87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A6ED2"/>
    <w:rsid w:val="00AE1C15"/>
    <w:rsid w:val="00AE569F"/>
    <w:rsid w:val="00B53DA0"/>
    <w:rsid w:val="00BB2C3D"/>
    <w:rsid w:val="00BB6CB3"/>
    <w:rsid w:val="00BC4B92"/>
    <w:rsid w:val="00BC6ED1"/>
    <w:rsid w:val="00BD0134"/>
    <w:rsid w:val="00BE2656"/>
    <w:rsid w:val="00BE2B9D"/>
    <w:rsid w:val="00BE7CAE"/>
    <w:rsid w:val="00BF13C3"/>
    <w:rsid w:val="00C00684"/>
    <w:rsid w:val="00C056F1"/>
    <w:rsid w:val="00C1276F"/>
    <w:rsid w:val="00C13E31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440C"/>
    <w:rsid w:val="00FA012E"/>
    <w:rsid w:val="00FA324A"/>
    <w:rsid w:val="00FA6616"/>
    <w:rsid w:val="00FB55E3"/>
    <w:rsid w:val="00FC4017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99C1B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102</cp:revision>
  <cp:lastPrinted>2025-05-05T05:54:00Z</cp:lastPrinted>
  <dcterms:created xsi:type="dcterms:W3CDTF">2024-06-28T11:17:00Z</dcterms:created>
  <dcterms:modified xsi:type="dcterms:W3CDTF">2025-05-15T10:23:00Z</dcterms:modified>
</cp:coreProperties>
</file>